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2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СОШ №5 им.Н.О. Кривошапкина</w:t>
      </w:r>
    </w:p>
    <w:p w:rsidR="00F037AE" w:rsidRDefault="007165BB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Емельянову Андрею Дмитриевичу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Лицензией на право осуществления образовательной деятельности, Свидетельством о государственной аккредитации, Уставом и Образовательной программой школы прошу </w:t>
      </w:r>
      <w:r w:rsidR="00692282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2282">
        <w:rPr>
          <w:rFonts w:ascii="Times New Roman" w:hAnsi="Times New Roman" w:cs="Times New Roman"/>
          <w:sz w:val="24"/>
          <w:szCs w:val="24"/>
        </w:rPr>
        <w:t xml:space="preserve"> 1-й </w:t>
      </w:r>
      <w:r w:rsidR="00E23B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F037AE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(заполняется в случае расхождения с пропиской):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0DD4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  <w:r w:rsidR="00911D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37AE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</w:t>
      </w:r>
      <w:r w:rsidR="00911DE3">
        <w:rPr>
          <w:rFonts w:ascii="Times New Roman" w:hAnsi="Times New Roman" w:cs="Times New Roman"/>
          <w:sz w:val="24"/>
          <w:szCs w:val="24"/>
        </w:rPr>
        <w:t xml:space="preserve"> в УО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911DE3">
        <w:rPr>
          <w:rFonts w:ascii="Times New Roman" w:hAnsi="Times New Roman" w:cs="Times New Roman"/>
          <w:sz w:val="24"/>
          <w:szCs w:val="24"/>
        </w:rPr>
        <w:t xml:space="preserve">) </w:t>
      </w:r>
      <w:r w:rsidR="00F037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1D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0DD4">
        <w:rPr>
          <w:rFonts w:ascii="Times New Roman" w:hAnsi="Times New Roman" w:cs="Times New Roman"/>
          <w:sz w:val="24"/>
          <w:szCs w:val="24"/>
        </w:rPr>
        <w:t>места жительства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7A0DD4">
        <w:rPr>
          <w:rFonts w:ascii="Times New Roman" w:hAnsi="Times New Roman" w:cs="Times New Roman"/>
          <w:sz w:val="24"/>
          <w:szCs w:val="24"/>
        </w:rPr>
        <w:t>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0DD4">
        <w:rPr>
          <w:rFonts w:ascii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в случае расхождения с пропиской):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7A0DD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_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______________________; _П-_______________________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ИНН:</w:t>
      </w:r>
      <w:r w:rsidR="00E8442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442E">
        <w:rPr>
          <w:rFonts w:ascii="Times New Roman" w:hAnsi="Times New Roman" w:cs="Times New Roman"/>
          <w:sz w:val="24"/>
          <w:szCs w:val="24"/>
        </w:rPr>
        <w:t>СНИЛС: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B798A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="008B798A">
        <w:rPr>
          <w:rFonts w:ascii="Times New Roman" w:hAnsi="Times New Roman" w:cs="Times New Roman"/>
          <w:sz w:val="24"/>
          <w:szCs w:val="24"/>
        </w:rPr>
        <w:t xml:space="preserve"> ОМС </w:t>
      </w:r>
      <w:r w:rsidR="00E844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(подчеркнуть):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037AE" w:rsidRPr="007A0DD4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0DD4">
        <w:rPr>
          <w:rFonts w:ascii="Times New Roman" w:hAnsi="Times New Roman" w:cs="Times New Roman"/>
          <w:sz w:val="24"/>
          <w:szCs w:val="24"/>
        </w:rPr>
        <w:t>Форма получения образования (подчеркнуть): семейное образование, самообразование.</w:t>
      </w:r>
    </w:p>
    <w:p w:rsidR="008848A6" w:rsidRDefault="008848A6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(общеобразовательная, адаптированная)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(да, нет)____________________________________________________________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</w:t>
      </w:r>
      <w:r w:rsidR="007A0DD4">
        <w:rPr>
          <w:rFonts w:ascii="Times New Roman" w:hAnsi="Times New Roman" w:cs="Times New Roman"/>
          <w:sz w:val="24"/>
          <w:szCs w:val="24"/>
        </w:rPr>
        <w:t>бразования _____________________________________________________________________</w:t>
      </w: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1526"/>
        <w:gridCol w:w="4536"/>
        <w:gridCol w:w="1134"/>
        <w:gridCol w:w="709"/>
        <w:gridCol w:w="1276"/>
        <w:gridCol w:w="1241"/>
      </w:tblGrid>
      <w:tr w:rsidR="00F037AE" w:rsidTr="009C11FC">
        <w:tc>
          <w:tcPr>
            <w:tcW w:w="6062" w:type="dxa"/>
            <w:gridSpan w:val="2"/>
          </w:tcPr>
          <w:p w:rsidR="00F037AE" w:rsidRDefault="00F037A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60" w:type="dxa"/>
            <w:gridSpan w:val="4"/>
          </w:tcPr>
          <w:p w:rsidR="00F037AE" w:rsidRDefault="00F037A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82" w:rsidTr="009C11FC">
        <w:tc>
          <w:tcPr>
            <w:tcW w:w="1526" w:type="dxa"/>
          </w:tcPr>
          <w:p w:rsidR="000E4682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4536" w:type="dxa"/>
          </w:tcPr>
          <w:p w:rsidR="000E4682" w:rsidRPr="009C11FC" w:rsidRDefault="00083956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FC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  <w:r w:rsidR="009C11FC" w:rsidRPr="009C11FC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на </w:t>
            </w:r>
            <w:proofErr w:type="gramStart"/>
            <w:r w:rsidR="009C11FC" w:rsidRPr="009C11FC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="009C11FC" w:rsidRPr="009C11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0E4682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0E468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09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предметы на русском языке</w:t>
            </w:r>
          </w:p>
        </w:tc>
      </w:tr>
      <w:tr w:rsidR="000E4682" w:rsidTr="009C11FC">
        <w:tc>
          <w:tcPr>
            <w:tcW w:w="1526" w:type="dxa"/>
          </w:tcPr>
          <w:p w:rsidR="000E4682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родном языке</w:t>
            </w:r>
          </w:p>
        </w:tc>
        <w:tc>
          <w:tcPr>
            <w:tcW w:w="4536" w:type="dxa"/>
          </w:tcPr>
          <w:p w:rsidR="000E4682" w:rsidRPr="009C11FC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FC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Федерации. Литературное чтение на </w:t>
            </w:r>
            <w:proofErr w:type="gramStart"/>
            <w:r w:rsidRPr="009C11FC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9C11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0E4682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68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E468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9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9C1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  <w:tc>
          <w:tcPr>
            <w:tcW w:w="1241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0E4682" w:rsidRDefault="000E4682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следующие документы: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8931"/>
        <w:gridCol w:w="993"/>
      </w:tblGrid>
      <w:tr w:rsidR="000E4682" w:rsidTr="009C11FC">
        <w:tc>
          <w:tcPr>
            <w:tcW w:w="533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E4682" w:rsidRP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родителя</w:t>
            </w:r>
            <w:r w:rsidR="009C11FC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993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="009C11FC"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документа, подтверждающего родство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</w:t>
            </w:r>
            <w:r w:rsidR="00884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или сестер (в случае использования права преимущественного приема)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установления опеки или попечительства (при необходимости)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родителя (законного представителя) 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>внеочередного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первоочередного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82" w:rsidRDefault="000E4682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</w:t>
      </w:r>
      <w:r w:rsidR="004305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0E4682" w:rsidRDefault="000E4682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</w:t>
      </w:r>
    </w:p>
    <w:p w:rsidR="009C11FC" w:rsidRDefault="009C11F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8931"/>
        <w:gridCol w:w="993"/>
      </w:tblGrid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Pr="00E8442E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родителя (законного представителя)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документа, подтверждающего родство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или сестер (в случае использования права преимущественного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установления опеки или попечительства (при необходимости)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 (при наличии права внеочередного или первоочередного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DCC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hyperlink r:id="rId5" w:history="1">
        <w:r>
          <w:rPr>
            <w:rStyle w:val="a4"/>
            <w:rFonts w:ascii="Arial" w:hAnsi="Arial" w:cs="Arial"/>
            <w:color w:val="2F71A2"/>
            <w:sz w:val="20"/>
            <w:szCs w:val="20"/>
          </w:rPr>
          <w:t>https://ykt-s5.obr.sakha.gov.ru/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«____»_________________20____г.                                                             _______________________</w:t>
      </w: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8931"/>
        <w:gridCol w:w="993"/>
      </w:tblGrid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Pr="00E8442E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родителя (законного представителя)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документа, подтверждающего родство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или сестер (в случае использования права преимущественного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установления опеки или попечительства (при необходимости)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 (при наличии права внеочередного или первоочередного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a4"/>
            <w:rFonts w:ascii="Arial" w:hAnsi="Arial" w:cs="Arial"/>
            <w:color w:val="2F71A2"/>
            <w:sz w:val="20"/>
            <w:szCs w:val="20"/>
          </w:rPr>
          <w:t>https://ykt-s5.obr.sakha.gov.ru/</w:t>
        </w:r>
      </w:hyperlink>
    </w:p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«____»_________________20____г.                                                             _______________________</w:t>
      </w:r>
    </w:p>
    <w:p w:rsidR="00281486" w:rsidRDefault="00281486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8931"/>
        <w:gridCol w:w="993"/>
      </w:tblGrid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Pr="00E8442E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родителя (законного представителя)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документа, подтверждающего родство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или сестер (в случае использования права преимущественного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установления опеки или попечительства (при необходимости)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 (при наличии права внеочередного или первоочередного приема)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03" w:rsidTr="00AA79B8">
        <w:tc>
          <w:tcPr>
            <w:tcW w:w="53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993" w:type="dxa"/>
          </w:tcPr>
          <w:p w:rsidR="00011C03" w:rsidRDefault="00011C03" w:rsidP="00AA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hyperlink r:id="rId7" w:history="1">
        <w:r>
          <w:rPr>
            <w:rStyle w:val="a4"/>
            <w:rFonts w:ascii="Arial" w:hAnsi="Arial" w:cs="Arial"/>
            <w:color w:val="2F71A2"/>
            <w:sz w:val="20"/>
            <w:szCs w:val="20"/>
          </w:rPr>
          <w:t>https://ykt-s5.obr.sakha.gov.ru/</w:t>
        </w:r>
      </w:hyperlink>
    </w:p>
    <w:p w:rsidR="00011C03" w:rsidRDefault="00011C03" w:rsidP="00011C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«____»_________________20____г.                                                             _______________________</w:t>
      </w:r>
    </w:p>
    <w:p w:rsidR="00011C03" w:rsidRDefault="00011C0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sectPr w:rsidR="00011C03" w:rsidSect="000E46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339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60C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4969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6518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E"/>
    <w:rsid w:val="00011C03"/>
    <w:rsid w:val="00051D2A"/>
    <w:rsid w:val="00083956"/>
    <w:rsid w:val="000E4682"/>
    <w:rsid w:val="00101E01"/>
    <w:rsid w:val="00281486"/>
    <w:rsid w:val="002B1BB9"/>
    <w:rsid w:val="003F068F"/>
    <w:rsid w:val="00414AAD"/>
    <w:rsid w:val="0043053D"/>
    <w:rsid w:val="00457BFA"/>
    <w:rsid w:val="004B4447"/>
    <w:rsid w:val="00587ADF"/>
    <w:rsid w:val="005938D2"/>
    <w:rsid w:val="00657A4D"/>
    <w:rsid w:val="00692282"/>
    <w:rsid w:val="006C5204"/>
    <w:rsid w:val="007165BB"/>
    <w:rsid w:val="007A0DD4"/>
    <w:rsid w:val="007C2321"/>
    <w:rsid w:val="007E3AE2"/>
    <w:rsid w:val="008848A6"/>
    <w:rsid w:val="00891EC4"/>
    <w:rsid w:val="008B798A"/>
    <w:rsid w:val="00911DE3"/>
    <w:rsid w:val="009C11FC"/>
    <w:rsid w:val="00D669FA"/>
    <w:rsid w:val="00D93B04"/>
    <w:rsid w:val="00DD3DCC"/>
    <w:rsid w:val="00E23B9C"/>
    <w:rsid w:val="00E3633A"/>
    <w:rsid w:val="00E8442E"/>
    <w:rsid w:val="00F037AE"/>
    <w:rsid w:val="00F438DF"/>
    <w:rsid w:val="00F825C3"/>
    <w:rsid w:val="00FE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D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1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kt-s5.obr.sakh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kt-s5.obr.sakha.gov.ru/" TargetMode="External"/><Relationship Id="rId5" Type="http://schemas.openxmlformats.org/officeDocument/2006/relationships/hyperlink" Target="https://ykt-s5.obr.sakha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8</cp:revision>
  <cp:lastPrinted>2022-02-10T06:25:00Z</cp:lastPrinted>
  <dcterms:created xsi:type="dcterms:W3CDTF">2020-01-30T05:10:00Z</dcterms:created>
  <dcterms:modified xsi:type="dcterms:W3CDTF">2022-03-30T09:09:00Z</dcterms:modified>
</cp:coreProperties>
</file>